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NAME: _____________________________________________ DATE: ____________</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sz w:val="32"/>
          <w:szCs w:val="32"/>
          <w:rtl w:val="0"/>
        </w:rPr>
        <w:t xml:space="preserve">MAJOR WORK SHEET </w:t>
      </w:r>
      <w:r w:rsidDel="00000000" w:rsidR="00000000" w:rsidRPr="00000000">
        <w:rPr>
          <w:rFonts w:ascii="Arial" w:cs="Arial" w:eastAsia="Arial" w:hAnsi="Arial"/>
          <w:b w:val="1"/>
          <w:i w:val="1"/>
          <w:sz w:val="32"/>
          <w:szCs w:val="32"/>
          <w:rtl w:val="0"/>
        </w:rPr>
        <w:t xml:space="preserve">(Revised June, 2018)</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trHeight w:val="1580" w:hRule="atLeast"/>
        </w:trPr>
        <w:tc>
          <w:tcPr>
            <w:gridSpan w:val="2"/>
            <w:shd w:fill="auto" w:val="clear"/>
            <w:vAlign w:val="center"/>
          </w:tcPr>
          <w:p w:rsidR="00000000" w:rsidDel="00000000" w:rsidP="00000000" w:rsidRDefault="00000000" w:rsidRPr="00000000" w14:paraId="000000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 ___________________________________  Date of Original Publication: __________________</w:t>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 _______________________________________  Genre: ______________________________</w:t>
            </w:r>
          </w:p>
        </w:tc>
      </w:tr>
      <w:tr>
        <w:tc>
          <w:tcPr>
            <w:gridSpan w:val="2"/>
            <w:shd w:fill="auto" w:val="clear"/>
          </w:tcPr>
          <w:p w:rsidR="00000000" w:rsidDel="00000000" w:rsidP="00000000" w:rsidRDefault="00000000" w:rsidRPr="00000000" w14:paraId="000000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Quotes</w:t>
            </w:r>
          </w:p>
          <w:p w:rsidR="00000000" w:rsidDel="00000000" w:rsidP="00000000" w:rsidRDefault="00000000" w:rsidRPr="00000000" w14:paraId="0000000B">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Choose 8 quotes. These quotes should emphasize character, theme, mood, or tone of the text. When you explain the significance, make sure to also explain how these quotes accomplish this. These are not just “interesting” quotes. These are quotes that get at the heart of how this work’s significance is conveyed.</w:t>
            </w:r>
          </w:p>
        </w:tc>
      </w:tr>
      <w:tr>
        <w:trPr>
          <w:trHeight w:val="240" w:hRule="atLeast"/>
        </w:trPr>
        <w:tc>
          <w:tcPr>
            <w:shd w:fill="auto" w:val="clear"/>
            <w:vAlign w:val="center"/>
          </w:tcPr>
          <w:p w:rsidR="00000000" w:rsidDel="00000000" w:rsidP="00000000" w:rsidRDefault="00000000" w:rsidRPr="00000000" w14:paraId="0000000D">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Quote </w:t>
            </w:r>
            <w:r w:rsidDel="00000000" w:rsidR="00000000" w:rsidRPr="00000000">
              <w:rPr>
                <w:rFonts w:ascii="Arial" w:cs="Arial" w:eastAsia="Arial" w:hAnsi="Arial"/>
                <w:sz w:val="20"/>
                <w:szCs w:val="20"/>
                <w:rtl w:val="0"/>
              </w:rPr>
              <w:t xml:space="preserve">(include page #)</w:t>
            </w:r>
          </w:p>
        </w:tc>
        <w:tc>
          <w:tcPr>
            <w:shd w:fill="auto" w:val="clear"/>
            <w:vAlign w:val="center"/>
          </w:tcPr>
          <w:p w:rsidR="00000000" w:rsidDel="00000000" w:rsidP="00000000" w:rsidRDefault="00000000" w:rsidRPr="00000000" w14:paraId="0000000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Significance / Analysis</w:t>
            </w:r>
          </w:p>
        </w:tc>
      </w:tr>
      <w:tr>
        <w:trPr>
          <w:trHeight w:val="600" w:hRule="atLeast"/>
        </w:trPr>
        <w:tc>
          <w:tcPr>
            <w:shd w:fill="auto" w:val="clear"/>
          </w:tcPr>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1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tl w:val="0"/>
              </w:rPr>
            </w:r>
          </w:p>
        </w:tc>
      </w:tr>
      <w:tr>
        <w:trPr>
          <w:trHeight w:val="600" w:hRule="atLeast"/>
        </w:trPr>
        <w:tc>
          <w:tcPr>
            <w:shd w:fill="auto" w:val="clear"/>
          </w:tcPr>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w:t>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4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trHeight w:val="260" w:hRule="atLeast"/>
        </w:trPr>
        <w:tc>
          <w:tcPr>
            <w:shd w:fill="auto" w:val="clear"/>
            <w:vAlign w:val="center"/>
          </w:tcPr>
          <w:p w:rsidR="00000000" w:rsidDel="00000000" w:rsidP="00000000" w:rsidRDefault="00000000" w:rsidRPr="00000000" w14:paraId="0000005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Quote </w:t>
            </w:r>
            <w:r w:rsidDel="00000000" w:rsidR="00000000" w:rsidRPr="00000000">
              <w:rPr>
                <w:rFonts w:ascii="Arial" w:cs="Arial" w:eastAsia="Arial" w:hAnsi="Arial"/>
                <w:sz w:val="20"/>
                <w:szCs w:val="20"/>
                <w:rtl w:val="0"/>
              </w:rPr>
              <w:t xml:space="preserve">(include page #)</w:t>
            </w:r>
          </w:p>
        </w:tc>
        <w:tc>
          <w:tcPr>
            <w:shd w:fill="auto" w:val="clear"/>
            <w:vAlign w:val="center"/>
          </w:tcPr>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Significance / Analysis</w:t>
            </w:r>
          </w:p>
        </w:tc>
      </w:tr>
      <w:tr>
        <w:trPr>
          <w:trHeight w:val="600" w:hRule="atLeast"/>
        </w:trPr>
        <w:tc>
          <w:tcPr>
            <w:shd w:fill="auto" w:val="clear"/>
          </w:tcPr>
          <w:p w:rsidR="00000000" w:rsidDel="00000000" w:rsidP="00000000" w:rsidRDefault="00000000" w:rsidRPr="00000000" w14:paraId="000000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w:t>
            </w:r>
          </w:p>
          <w:p w:rsidR="00000000" w:rsidDel="00000000" w:rsidP="00000000" w:rsidRDefault="00000000" w:rsidRPr="00000000" w14:paraId="0000005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0"/>
                <w:szCs w:val="20"/>
              </w:rPr>
            </w:pPr>
            <w:r w:rsidDel="00000000" w:rsidR="00000000" w:rsidRPr="00000000">
              <w:rPr>
                <w:rtl w:val="0"/>
              </w:rPr>
            </w:r>
          </w:p>
        </w:tc>
      </w:tr>
      <w:tr>
        <w:trPr>
          <w:trHeight w:val="600" w:hRule="atLeast"/>
        </w:trPr>
        <w:tc>
          <w:tcPr>
            <w:shd w:fill="auto" w:val="clear"/>
          </w:tcPr>
          <w:p w:rsidR="00000000" w:rsidDel="00000000" w:rsidP="00000000" w:rsidRDefault="00000000" w:rsidRPr="00000000" w14:paraId="0000007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w:t>
            </w:r>
          </w:p>
          <w:p w:rsidR="00000000" w:rsidDel="00000000" w:rsidP="00000000" w:rsidRDefault="00000000" w:rsidRPr="00000000" w14:paraId="0000007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8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0"/>
                <w:szCs w:val="20"/>
              </w:rPr>
            </w:pPr>
            <w:r w:rsidDel="00000000" w:rsidR="00000000" w:rsidRPr="00000000">
              <w:rPr>
                <w:rtl w:val="0"/>
              </w:rPr>
            </w:r>
          </w:p>
        </w:tc>
      </w:tr>
      <w:tr>
        <w:trPr>
          <w:trHeight w:val="600" w:hRule="atLeast"/>
        </w:trPr>
        <w:tc>
          <w:tcPr>
            <w:shd w:fill="auto" w:val="clear"/>
          </w:tcPr>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w:t>
            </w:r>
          </w:p>
          <w:p w:rsidR="00000000" w:rsidDel="00000000" w:rsidP="00000000" w:rsidRDefault="00000000" w:rsidRPr="00000000" w14:paraId="0000008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9E">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8"/>
        <w:gridCol w:w="4878"/>
        <w:tblGridChange w:id="0">
          <w:tblGrid>
            <w:gridCol w:w="4698"/>
            <w:gridCol w:w="4878"/>
          </w:tblGrid>
        </w:tblGridChange>
      </w:tblGrid>
      <w:tr>
        <w:trPr>
          <w:trHeight w:val="260" w:hRule="atLeast"/>
        </w:trPr>
        <w:tc>
          <w:tcPr>
            <w:shd w:fill="auto" w:val="clear"/>
            <w:vAlign w:val="center"/>
          </w:tcPr>
          <w:p w:rsidR="00000000" w:rsidDel="00000000" w:rsidP="00000000" w:rsidRDefault="00000000" w:rsidRPr="00000000" w14:paraId="000000A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Quote </w:t>
            </w:r>
            <w:r w:rsidDel="00000000" w:rsidR="00000000" w:rsidRPr="00000000">
              <w:rPr>
                <w:rFonts w:ascii="Arial" w:cs="Arial" w:eastAsia="Arial" w:hAnsi="Arial"/>
                <w:sz w:val="20"/>
                <w:szCs w:val="20"/>
                <w:rtl w:val="0"/>
              </w:rPr>
              <w:t xml:space="preserve">(include page #)</w:t>
            </w:r>
          </w:p>
        </w:tc>
        <w:tc>
          <w:tcPr>
            <w:shd w:fill="auto" w:val="clear"/>
            <w:vAlign w:val="center"/>
          </w:tcPr>
          <w:p w:rsidR="00000000" w:rsidDel="00000000" w:rsidP="00000000" w:rsidRDefault="00000000" w:rsidRPr="00000000" w14:paraId="000000A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Significance / Analysis</w:t>
            </w:r>
          </w:p>
        </w:tc>
      </w:tr>
      <w:tr>
        <w:trPr>
          <w:trHeight w:val="600" w:hRule="atLeast"/>
        </w:trPr>
        <w:tc>
          <w:tcPr>
            <w:shd w:fill="auto" w:val="clear"/>
          </w:tcPr>
          <w:p w:rsidR="00000000" w:rsidDel="00000000" w:rsidP="00000000" w:rsidRDefault="00000000" w:rsidRPr="00000000" w14:paraId="000000A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w:t>
            </w:r>
          </w:p>
          <w:p w:rsidR="00000000" w:rsidDel="00000000" w:rsidP="00000000" w:rsidRDefault="00000000" w:rsidRPr="00000000" w14:paraId="000000A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B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0"/>
                <w:szCs w:val="20"/>
              </w:rPr>
            </w:pPr>
            <w:r w:rsidDel="00000000" w:rsidR="00000000" w:rsidRPr="00000000">
              <w:rPr>
                <w:rtl w:val="0"/>
              </w:rPr>
            </w:r>
          </w:p>
        </w:tc>
      </w:tr>
      <w:tr>
        <w:trPr>
          <w:trHeight w:val="600" w:hRule="atLeast"/>
        </w:trPr>
        <w:tc>
          <w:tcPr>
            <w:shd w:fill="auto" w:val="clear"/>
          </w:tcPr>
          <w:p w:rsidR="00000000" w:rsidDel="00000000" w:rsidP="00000000" w:rsidRDefault="00000000" w:rsidRPr="00000000" w14:paraId="000000B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w:t>
            </w:r>
          </w:p>
          <w:p w:rsidR="00000000" w:rsidDel="00000000" w:rsidP="00000000" w:rsidRDefault="00000000" w:rsidRPr="00000000" w14:paraId="000000C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tc>
      </w:tr>
      <w:tr>
        <w:trPr>
          <w:trHeight w:val="600" w:hRule="atLeast"/>
        </w:trPr>
        <w:tc>
          <w:tcPr>
            <w:shd w:fill="auto" w:val="clear"/>
          </w:tcPr>
          <w:p w:rsidR="00000000" w:rsidDel="00000000" w:rsidP="00000000" w:rsidRDefault="00000000" w:rsidRPr="00000000" w14:paraId="000000D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w:t>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EB">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shd w:fill="auto" w:val="clear"/>
          </w:tcPr>
          <w:p w:rsidR="00000000" w:rsidDel="00000000" w:rsidP="00000000" w:rsidRDefault="00000000" w:rsidRPr="00000000" w14:paraId="000000E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Characters</w:t>
            </w:r>
          </w:p>
          <w:p w:rsidR="00000000" w:rsidDel="00000000" w:rsidP="00000000" w:rsidRDefault="00000000" w:rsidRPr="00000000" w14:paraId="000000F0">
            <w:pPr>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Choose 5 key characters in this work and explain their significance in the story. How would you describe their personality? What role do they play in the plot? How do they support the theme?</w:t>
            </w:r>
          </w:p>
        </w:tc>
      </w:tr>
      <w:tr>
        <w:tc>
          <w:tcPr>
            <w:shd w:fill="auto" w:val="clear"/>
          </w:tcPr>
          <w:p w:rsidR="00000000" w:rsidDel="00000000" w:rsidP="00000000" w:rsidRDefault="00000000" w:rsidRPr="00000000" w14:paraId="000000F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p w:rsidR="00000000" w:rsidDel="00000000" w:rsidP="00000000" w:rsidRDefault="00000000" w:rsidRPr="00000000" w14:paraId="000000F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jc w:val="center"/>
              <w:rPr>
                <w:rFonts w:ascii="Arial" w:cs="Arial" w:eastAsia="Arial" w:hAnsi="Arial"/>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0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p w:rsidR="00000000" w:rsidDel="00000000" w:rsidP="00000000" w:rsidRDefault="00000000" w:rsidRPr="00000000" w14:paraId="0000010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p w:rsidR="00000000" w:rsidDel="00000000" w:rsidP="00000000" w:rsidRDefault="00000000" w:rsidRPr="00000000" w14:paraId="0000011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p w:rsidR="00000000" w:rsidDel="00000000" w:rsidP="00000000" w:rsidRDefault="00000000" w:rsidRPr="00000000" w14:paraId="0000012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7">
            <w:pPr>
              <w:rPr>
                <w:rFonts w:ascii="Arial" w:cs="Arial" w:eastAsia="Arial" w:hAnsi="Arial"/>
                <w:b w:val="1"/>
                <w:sz w:val="20"/>
                <w:szCs w:val="20"/>
              </w:rPr>
            </w:pPr>
            <w:r w:rsidDel="00000000" w:rsidR="00000000" w:rsidRPr="00000000">
              <w:rPr>
                <w:rtl w:val="0"/>
              </w:rPr>
            </w:r>
          </w:p>
        </w:tc>
      </w:tr>
      <w:tr>
        <w:tc>
          <w:tcPr>
            <w:shd w:fill="auto" w:val="clear"/>
          </w:tcPr>
          <w:p w:rsidR="00000000" w:rsidDel="00000000" w:rsidP="00000000" w:rsidRDefault="00000000" w:rsidRPr="00000000" w14:paraId="000001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p w:rsidR="00000000" w:rsidDel="00000000" w:rsidP="00000000" w:rsidRDefault="00000000" w:rsidRPr="00000000" w14:paraId="0000013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9">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shd w:fill="auto" w:val="clear"/>
          </w:tcPr>
          <w:p w:rsidR="00000000" w:rsidDel="00000000" w:rsidP="00000000" w:rsidRDefault="00000000" w:rsidRPr="00000000" w14:paraId="0000014C">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Setting: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When and where does this work take place? Is there any significance to this setting in regards to plot or theme?</w:t>
            </w:r>
          </w:p>
          <w:p w:rsidR="00000000" w:rsidDel="00000000" w:rsidP="00000000" w:rsidRDefault="00000000" w:rsidRPr="00000000" w14:paraId="0000014D">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E">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F">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2">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8">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9">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Symbols: </w:t>
            </w:r>
            <w:r w:rsidDel="00000000" w:rsidR="00000000" w:rsidRPr="00000000">
              <w:rPr>
                <w:rFonts w:ascii="Arial" w:cs="Arial" w:eastAsia="Arial" w:hAnsi="Arial"/>
                <w:i w:val="1"/>
                <w:sz w:val="20"/>
                <w:szCs w:val="20"/>
                <w:rtl w:val="0"/>
              </w:rPr>
              <w:t xml:space="preserve">What important symbols are present in this work? What do they symbolize? How do we know? </w:t>
            </w:r>
          </w:p>
          <w:p w:rsidR="00000000" w:rsidDel="00000000" w:rsidP="00000000" w:rsidRDefault="00000000" w:rsidRPr="00000000" w14:paraId="0000015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A">
            <w:pPr>
              <w:rPr>
                <w:rFonts w:ascii="Arial" w:cs="Arial" w:eastAsia="Arial" w:hAnsi="Arial"/>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Themes: </w:t>
            </w:r>
            <w:r w:rsidDel="00000000" w:rsidR="00000000" w:rsidRPr="00000000">
              <w:rPr>
                <w:rFonts w:ascii="Arial" w:cs="Arial" w:eastAsia="Arial" w:hAnsi="Arial"/>
                <w:i w:val="1"/>
                <w:sz w:val="20"/>
                <w:szCs w:val="20"/>
                <w:rtl w:val="0"/>
              </w:rPr>
              <w:t xml:space="preserve">What major themes are at the center of this work? What messages are conveyed? How are they conveyed? </w:t>
            </w:r>
          </w:p>
          <w:p w:rsidR="00000000" w:rsidDel="00000000" w:rsidP="00000000" w:rsidRDefault="00000000" w:rsidRPr="00000000" w14:paraId="0000016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b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Reaction to the Work: </w:t>
            </w:r>
            <w:r w:rsidDel="00000000" w:rsidR="00000000" w:rsidRPr="00000000">
              <w:rPr>
                <w:rFonts w:ascii="Arial" w:cs="Arial" w:eastAsia="Arial" w:hAnsi="Arial"/>
                <w:i w:val="1"/>
                <w:sz w:val="20"/>
                <w:szCs w:val="20"/>
                <w:rtl w:val="0"/>
              </w:rPr>
              <w:t xml:space="preserve">Did you like it? Dislike it? Why? What struck you as most important? Least important? Share your thoughts.</w:t>
            </w:r>
          </w:p>
          <w:p w:rsidR="00000000" w:rsidDel="00000000" w:rsidP="00000000" w:rsidRDefault="00000000" w:rsidRPr="00000000" w14:paraId="0000018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9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